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82" w:rsidRDefault="004F4D69">
      <w:pPr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（</w:t>
      </w:r>
      <w:r>
        <w:rPr>
          <w:rFonts w:ascii="宋体" w:eastAsia="宋体" w:hAnsi="宋体" w:cs="宋体" w:hint="eastAsia"/>
          <w:sz w:val="44"/>
          <w:szCs w:val="44"/>
        </w:rPr>
        <w:t xml:space="preserve">   </w:t>
      </w:r>
      <w:r>
        <w:rPr>
          <w:rFonts w:ascii="宋体" w:eastAsia="宋体" w:hAnsi="宋体" w:cs="宋体" w:hint="eastAsia"/>
          <w:sz w:val="44"/>
          <w:szCs w:val="44"/>
        </w:rPr>
        <w:t>）部门</w:t>
      </w:r>
    </w:p>
    <w:p w:rsidR="009D2B82" w:rsidRDefault="004F4D69">
      <w:pPr>
        <w:jc w:val="center"/>
        <w:rPr>
          <w:rFonts w:ascii="宋体" w:eastAsia="宋体" w:hAnsi="宋体" w:cs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 xml:space="preserve">    </w:t>
      </w:r>
      <w:r>
        <w:rPr>
          <w:rFonts w:ascii="宋体" w:eastAsia="宋体" w:hAnsi="宋体" w:cs="宋体" w:hint="eastAsia"/>
          <w:sz w:val="44"/>
          <w:szCs w:val="44"/>
        </w:rPr>
        <w:t>关于《</w:t>
      </w:r>
      <w:r w:rsidR="0033281E">
        <w:rPr>
          <w:rFonts w:ascii="宋体" w:eastAsia="宋体" w:hAnsi="宋体" w:cs="宋体" w:hint="eastAsia"/>
          <w:sz w:val="44"/>
          <w:szCs w:val="44"/>
        </w:rPr>
        <w:t>端午节期间严明纪律</w:t>
      </w:r>
      <w:r>
        <w:rPr>
          <w:rFonts w:ascii="宋体" w:eastAsia="宋体" w:hAnsi="宋体" w:cs="宋体" w:hint="eastAsia"/>
          <w:sz w:val="44"/>
          <w:szCs w:val="44"/>
        </w:rPr>
        <w:t>纠治“四风”工作</w:t>
      </w:r>
      <w:r>
        <w:rPr>
          <w:rFonts w:ascii="宋体" w:eastAsia="宋体" w:hAnsi="宋体" w:cs="宋体" w:hint="eastAsia"/>
          <w:sz w:val="44"/>
          <w:szCs w:val="44"/>
        </w:rPr>
        <w:t>》执行情况的回复</w:t>
      </w:r>
    </w:p>
    <w:p w:rsidR="009D2B82" w:rsidRPr="004F4D69" w:rsidRDefault="009D2B82">
      <w:pPr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学院纪委：</w:t>
      </w:r>
    </w:p>
    <w:p w:rsidR="009D2B82" w:rsidRDefault="004F4D69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经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我部门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认真学习学院纪委</w:t>
      </w:r>
      <w:r>
        <w:rPr>
          <w:rFonts w:ascii="仿宋_GB2312" w:eastAsia="仿宋_GB2312" w:hAnsi="仿宋_GB2312" w:cs="仿宋_GB2312" w:hint="eastAsia"/>
          <w:sz w:val="32"/>
          <w:szCs w:val="32"/>
        </w:rPr>
        <w:t>《关于</w:t>
      </w:r>
      <w:r w:rsidR="0033281E">
        <w:rPr>
          <w:rFonts w:ascii="仿宋_GB2312" w:eastAsia="仿宋_GB2312" w:hAnsi="仿宋_GB2312" w:cs="仿宋_GB2312" w:hint="eastAsia"/>
          <w:sz w:val="32"/>
          <w:szCs w:val="32"/>
        </w:rPr>
        <w:t>端午节期间严明纪律</w:t>
      </w:r>
      <w:r>
        <w:rPr>
          <w:rFonts w:ascii="仿宋_GB2312" w:eastAsia="仿宋_GB2312" w:hAnsi="仿宋_GB2312" w:cs="仿宋_GB2312" w:hint="eastAsia"/>
          <w:sz w:val="32"/>
          <w:szCs w:val="32"/>
        </w:rPr>
        <w:t>纠治“四风”工作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的通知》，开展措施如下：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bookmarkStart w:id="0" w:name="_GoBack"/>
      <w:bookmarkEnd w:id="0"/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</w:p>
    <w:p w:rsidR="009D2B82" w:rsidRDefault="004F4D69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并认真开展了节后检查如下：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</w:p>
    <w:p w:rsidR="009D2B82" w:rsidRDefault="004F4D69">
      <w:pPr>
        <w:jc w:val="left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</w:t>
      </w:r>
    </w:p>
    <w:p w:rsidR="009D2B82" w:rsidRDefault="004F4D69">
      <w:pPr>
        <w:ind w:firstLineChars="1200" w:firstLine="38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部门领导签字、部门公章：</w:t>
      </w:r>
    </w:p>
    <w:p w:rsidR="009D2B82" w:rsidRDefault="004F4D69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9D2B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90AA4"/>
    <w:rsid w:val="0033281E"/>
    <w:rsid w:val="004F4D69"/>
    <w:rsid w:val="009D2B82"/>
    <w:rsid w:val="41C90AA4"/>
    <w:rsid w:val="6791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不再仰慕克拉拉 </dc:creator>
  <cp:lastModifiedBy>02</cp:lastModifiedBy>
  <cp:revision>3</cp:revision>
  <cp:lastPrinted>2021-12-30T03:26:00Z</cp:lastPrinted>
  <dcterms:created xsi:type="dcterms:W3CDTF">2021-12-30T03:12:00Z</dcterms:created>
  <dcterms:modified xsi:type="dcterms:W3CDTF">2022-06-02T02:40:00Z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E80455ED459E475786819F0F80A7D93B</vt:lpwstr>
  </property>
</Properties>
</file>